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AFB" w:rsidRPr="002373C3" w:rsidRDefault="004B6AFB" w:rsidP="003246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4B6AFB" w:rsidRPr="002373C3" w:rsidRDefault="004B6AFB" w:rsidP="003246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 xml:space="preserve">к учебному плану, реализующему требования ФГОС ООО в пятом классе муниципального бюджетного образовательного учреждения  </w:t>
      </w:r>
    </w:p>
    <w:p w:rsidR="004B6AFB" w:rsidRPr="002373C3" w:rsidRDefault="004B6AFB" w:rsidP="003246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 xml:space="preserve">«Общеобразовательная </w:t>
      </w:r>
      <w:proofErr w:type="spellStart"/>
      <w:r w:rsidRPr="002373C3">
        <w:rPr>
          <w:rFonts w:ascii="Times New Roman" w:hAnsi="Times New Roman" w:cs="Times New Roman"/>
          <w:b/>
          <w:sz w:val="24"/>
          <w:szCs w:val="24"/>
        </w:rPr>
        <w:t>Сельменьгская</w:t>
      </w:r>
      <w:proofErr w:type="spellEnd"/>
      <w:r w:rsidRPr="002373C3">
        <w:rPr>
          <w:rFonts w:ascii="Times New Roman" w:hAnsi="Times New Roman" w:cs="Times New Roman"/>
          <w:b/>
          <w:sz w:val="24"/>
          <w:szCs w:val="24"/>
        </w:rPr>
        <w:t xml:space="preserve"> средняя школа» </w:t>
      </w:r>
    </w:p>
    <w:p w:rsidR="004B6AFB" w:rsidRPr="002373C3" w:rsidRDefault="004B6AFB" w:rsidP="003246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>в 2014-2015 учебном году</w:t>
      </w:r>
    </w:p>
    <w:p w:rsidR="004B6AFB" w:rsidRPr="002373C3" w:rsidRDefault="004B6AFB" w:rsidP="003246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         Учебный план для 5 класса, реализующего федеральные государственные образовательные стандарты основного общего образования (далее - ФГОС ООО), разработан на основе: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федерального государственного образовательного стандарта основного общего образования, утверждённого приказом Министерства образования и науки Российской Федерации № 1897 от 17 декабря 2010 года;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- действующих санитарно-эпидемиологических правил и нормативов «Санитарно-эпидемиологические требования к условиям обучения в общеобразовательных учреждениях </w:t>
      </w:r>
      <w:proofErr w:type="spellStart"/>
      <w:r w:rsidRPr="002373C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373C3">
        <w:rPr>
          <w:rFonts w:ascii="Times New Roman" w:hAnsi="Times New Roman" w:cs="Times New Roman"/>
          <w:sz w:val="24"/>
          <w:szCs w:val="24"/>
        </w:rPr>
        <w:t xml:space="preserve"> 2.4.2.2821-10», утверждённых постановлением главного санитарного врача Российской Федерации № 189 от 29 декабря 2010 года;</w:t>
      </w:r>
    </w:p>
    <w:p w:rsidR="004B6AFB" w:rsidRPr="002373C3" w:rsidRDefault="004B6AFB" w:rsidP="0032467E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письмо Департамента общего образования </w:t>
      </w:r>
      <w:proofErr w:type="spellStart"/>
      <w:r w:rsidRPr="002373C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373C3">
        <w:rPr>
          <w:rFonts w:ascii="Times New Roman" w:hAnsi="Times New Roman" w:cs="Times New Roman"/>
          <w:sz w:val="24"/>
          <w:szCs w:val="24"/>
        </w:rPr>
        <w:t xml:space="preserve"> России от 12.05.2011 г. № 03-296 «Об организации внеурочной деятельности при введении федерального государственного образовательного стандарта общего образования»,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         Целями реализации учебного плана являются: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обеспечение планируемых результатов по достижению выпускником целевых установок,</w:t>
      </w:r>
      <w:r w:rsidRPr="002373C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373C3">
        <w:rPr>
          <w:rFonts w:ascii="Times New Roman" w:hAnsi="Times New Roman" w:cs="Times New Roman"/>
          <w:sz w:val="24"/>
          <w:szCs w:val="24"/>
        </w:rPr>
        <w:t>универсальных учебных действий,</w:t>
      </w:r>
      <w:r w:rsidRPr="002373C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2373C3">
        <w:rPr>
          <w:rFonts w:ascii="Times New Roman" w:hAnsi="Times New Roman" w:cs="Times New Roman"/>
          <w:sz w:val="24"/>
          <w:szCs w:val="24"/>
        </w:rPr>
        <w:t>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становление и развитие личности в её индивидуальности, самобытности, уникальности, неповторимости.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        В школе созданы условия для реализации ФГОС ООО (кадровые, материально-технические, учебно-методические, нормативно-правовые, психолого-педагогические, информационно-методические):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сформирована нормативно-правовая база по введению ФГОС ООО;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создана основная образовательная программа основного общего образования МБОУ ССШ;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разработан учебный план на 2014 – 2015 учебный год;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разработаны рабочие учебные программы по предметам;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- определен учебно-методический комплект, обеспечивающий реализацию ФГОС ООО.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        Учебный план рассмотрен на заседании педагогического совета школы 22 мая 2014 года (протокол №</w:t>
      </w:r>
      <w:proofErr w:type="gramStart"/>
      <w:r w:rsidRPr="002373C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373C3">
        <w:rPr>
          <w:rFonts w:ascii="Times New Roman" w:hAnsi="Times New Roman" w:cs="Times New Roman"/>
          <w:sz w:val="24"/>
          <w:szCs w:val="24"/>
        </w:rPr>
        <w:t>, утвержден директором  школы (приказ №  от 29 августа 2014 года).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         Учебный план обеспечивает введение в действие и реализацию требований ФГОС ООО, определяет общий и максимальный объём аудиторной нагрузки обучающихся, состав и структуру обязательных предметных областей. В учебном плане отражены основные требования базисного плана,</w:t>
      </w:r>
      <w:r w:rsidRPr="002373C3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</w:t>
      </w:r>
      <w:r w:rsidRPr="002373C3">
        <w:rPr>
          <w:rFonts w:ascii="Times New Roman" w:hAnsi="Times New Roman" w:cs="Times New Roman"/>
          <w:sz w:val="24"/>
          <w:szCs w:val="24"/>
        </w:rPr>
        <w:t xml:space="preserve">представлены все учебные предметы, обязательные для изучения в 5 классе, предусмотрена работа в режиме шестидневной учебной недели, предельно допустимая аудиторная нагрузка </w:t>
      </w:r>
      <w:proofErr w:type="gramStart"/>
      <w:r w:rsidRPr="002373C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73C3">
        <w:rPr>
          <w:rFonts w:ascii="Times New Roman" w:hAnsi="Times New Roman" w:cs="Times New Roman"/>
          <w:sz w:val="24"/>
          <w:szCs w:val="24"/>
        </w:rPr>
        <w:t xml:space="preserve"> в неделю не превышает норму, установленную </w:t>
      </w:r>
      <w:proofErr w:type="spellStart"/>
      <w:r w:rsidRPr="002373C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373C3">
        <w:rPr>
          <w:rFonts w:ascii="Times New Roman" w:hAnsi="Times New Roman" w:cs="Times New Roman"/>
          <w:sz w:val="24"/>
          <w:szCs w:val="24"/>
        </w:rPr>
        <w:t xml:space="preserve"> 2.4.2.2821-10», от 29 декабря 2010 года – 32 часа. Учебный план для 5 класса ориентирован на 5-летний нормативный срок освоения государственных образовательных программ основного общего образования. Продолжительность учебного года – 34 недели. Продолжительность урока – 45 минут.</w:t>
      </w:r>
      <w:r w:rsidRPr="002373C3">
        <w:rPr>
          <w:rFonts w:ascii="Times New Roman" w:hAnsi="Times New Roman" w:cs="Times New Roman"/>
          <w:b/>
          <w:i/>
          <w:color w:val="0000FF"/>
          <w:sz w:val="24"/>
          <w:szCs w:val="24"/>
        </w:rPr>
        <w:t xml:space="preserve"> 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         Учебный план состоит из трёх частей, направленных на достижение результатов, определённых ФГОС ООО: обязательной части; части, формируемой участниками образовательного процесса и блока внеурочной деятельности.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lastRenderedPageBreak/>
        <w:t xml:space="preserve">          Обязательная часть учебного плана для 5 класса отражает содержание основного общего образования и представлена следующим образом: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26"/>
        <w:gridCol w:w="5335"/>
      </w:tblGrid>
      <w:tr w:rsidR="004B6AFB" w:rsidRPr="002373C3" w:rsidTr="005879A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</w:tr>
      <w:tr w:rsidR="004B6AFB" w:rsidRPr="002373C3" w:rsidTr="005879A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Русский язык, литература, иностранный язык.</w:t>
            </w:r>
          </w:p>
        </w:tc>
      </w:tr>
      <w:tr w:rsidR="004B6AFB" w:rsidRPr="002373C3" w:rsidTr="005879AE">
        <w:trPr>
          <w:trHeight w:val="251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Математика, информатика</w:t>
            </w:r>
          </w:p>
        </w:tc>
      </w:tr>
      <w:tr w:rsidR="004B6AFB" w:rsidRPr="002373C3" w:rsidTr="005879AE">
        <w:trPr>
          <w:trHeight w:val="262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 xml:space="preserve">История, обществознание, география, </w:t>
            </w:r>
          </w:p>
        </w:tc>
      </w:tr>
      <w:tr w:rsidR="004B6AFB" w:rsidRPr="002373C3" w:rsidTr="005879AE">
        <w:trPr>
          <w:trHeight w:val="341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proofErr w:type="spellStart"/>
            <w:proofErr w:type="gramStart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5879AE" w:rsidRPr="002373C3" w:rsidTr="005879AE">
        <w:trPr>
          <w:trHeight w:val="341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E" w:rsidRPr="002373C3" w:rsidRDefault="005879AE" w:rsidP="003246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E" w:rsidRPr="002373C3" w:rsidRDefault="005879AE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религиозных культур и светской этики</w:t>
            </w:r>
          </w:p>
        </w:tc>
      </w:tr>
      <w:tr w:rsidR="004B6AFB" w:rsidRPr="002373C3" w:rsidTr="005879AE">
        <w:trPr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Музыка, изобразительное искусство</w:t>
            </w:r>
          </w:p>
        </w:tc>
      </w:tr>
      <w:tr w:rsidR="004B6AFB" w:rsidRPr="002373C3" w:rsidTr="005879AE">
        <w:trPr>
          <w:trHeight w:val="223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4B6AFB" w:rsidRPr="002373C3" w:rsidTr="005879AE">
        <w:trPr>
          <w:trHeight w:val="437"/>
          <w:jc w:val="center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105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1051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</w:tbl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        Часть, формируемая участниками образовательного процесса, определяет содержание образования, обеспечивающее реализацию интересов и потребностей обучающихся, их родителей (законных представителей).</w:t>
      </w:r>
    </w:p>
    <w:p w:rsidR="004B6AFB" w:rsidRPr="002373C3" w:rsidRDefault="004B6AFB" w:rsidP="003246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Часы части, формируемой участниками образовательного процесса, в  5 классе распределены следующим образом:</w:t>
      </w:r>
    </w:p>
    <w:p w:rsidR="004B6AFB" w:rsidRPr="002373C3" w:rsidRDefault="004B6AFB" w:rsidP="0032467E">
      <w:pPr>
        <w:numPr>
          <w:ilvl w:val="0"/>
          <w:numId w:val="1"/>
        </w:numPr>
        <w:spacing w:after="0" w:line="240" w:lineRule="auto"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на</w:t>
      </w:r>
      <w:r w:rsidRPr="002373C3">
        <w:rPr>
          <w:rFonts w:ascii="Times New Roman" w:hAnsi="Times New Roman" w:cs="Times New Roman"/>
          <w:b/>
          <w:sz w:val="24"/>
          <w:szCs w:val="24"/>
        </w:rPr>
        <w:t xml:space="preserve">  факультативные занятия:</w:t>
      </w:r>
    </w:p>
    <w:p w:rsidR="004B6AFB" w:rsidRPr="002373C3" w:rsidRDefault="004B6AFB" w:rsidP="003246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 xml:space="preserve">  факультатив по математике для  учащихся, проявляющих  интерес  к  математике, с целью углублённого изучения предмета</w:t>
      </w:r>
      <w:r w:rsidR="008E15CD" w:rsidRPr="002373C3">
        <w:rPr>
          <w:rFonts w:ascii="Times New Roman" w:hAnsi="Times New Roman" w:cs="Times New Roman"/>
          <w:sz w:val="24"/>
          <w:szCs w:val="24"/>
        </w:rPr>
        <w:t xml:space="preserve"> «</w:t>
      </w:r>
      <w:r w:rsidR="0010510B" w:rsidRPr="002373C3">
        <w:rPr>
          <w:rFonts w:ascii="Times New Roman" w:hAnsi="Times New Roman" w:cs="Times New Roman"/>
          <w:sz w:val="24"/>
          <w:szCs w:val="24"/>
        </w:rPr>
        <w:t>Решение комбинаторных задач</w:t>
      </w:r>
      <w:r w:rsidR="008E15CD" w:rsidRPr="002373C3">
        <w:rPr>
          <w:rFonts w:ascii="Times New Roman" w:hAnsi="Times New Roman" w:cs="Times New Roman"/>
          <w:sz w:val="24"/>
          <w:szCs w:val="24"/>
        </w:rPr>
        <w:t>»</w:t>
      </w:r>
      <w:r w:rsidRPr="002373C3">
        <w:rPr>
          <w:rFonts w:ascii="Times New Roman" w:hAnsi="Times New Roman" w:cs="Times New Roman"/>
          <w:sz w:val="24"/>
          <w:szCs w:val="24"/>
        </w:rPr>
        <w:t xml:space="preserve"> – 0,5 часа </w:t>
      </w:r>
    </w:p>
    <w:p w:rsidR="004B6AFB" w:rsidRPr="002373C3" w:rsidRDefault="004B6AFB" w:rsidP="003246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sz w:val="24"/>
          <w:szCs w:val="24"/>
        </w:rPr>
        <w:t>«</w:t>
      </w:r>
      <w:r w:rsidR="0010510B" w:rsidRPr="002373C3">
        <w:rPr>
          <w:rFonts w:ascii="Times New Roman" w:hAnsi="Times New Roman" w:cs="Times New Roman"/>
          <w:sz w:val="24"/>
          <w:szCs w:val="24"/>
        </w:rPr>
        <w:t>Язык мой – друг мой</w:t>
      </w:r>
      <w:r w:rsidRPr="002373C3">
        <w:rPr>
          <w:rFonts w:ascii="Times New Roman" w:hAnsi="Times New Roman" w:cs="Times New Roman"/>
          <w:sz w:val="24"/>
          <w:szCs w:val="24"/>
        </w:rPr>
        <w:t>» - 0,5 часа</w:t>
      </w:r>
    </w:p>
    <w:p w:rsidR="004B6AFB" w:rsidRPr="002373C3" w:rsidRDefault="004B6AFB" w:rsidP="0032467E">
      <w:pPr>
        <w:widowControl w:val="0"/>
        <w:spacing w:after="0" w:line="240" w:lineRule="auto"/>
        <w:jc w:val="both"/>
        <w:rPr>
          <w:rFonts w:ascii="Times New Roman" w:eastAsia="+mj-ea" w:hAnsi="Times New Roman" w:cs="Times New Roman"/>
          <w:bCs/>
          <w:sz w:val="24"/>
          <w:szCs w:val="24"/>
        </w:rPr>
      </w:pPr>
      <w:r w:rsidRPr="002373C3">
        <w:rPr>
          <w:rFonts w:ascii="Times New Roman" w:hAnsi="Times New Roman" w:cs="Times New Roman"/>
          <w:color w:val="3366FF"/>
          <w:sz w:val="24"/>
          <w:szCs w:val="24"/>
        </w:rPr>
        <w:t xml:space="preserve">             </w:t>
      </w:r>
      <w:r w:rsidRPr="002373C3">
        <w:rPr>
          <w:rFonts w:ascii="Times New Roman" w:eastAsia="+mj-ea" w:hAnsi="Times New Roman" w:cs="Times New Roman"/>
          <w:bCs/>
          <w:sz w:val="24"/>
          <w:szCs w:val="24"/>
        </w:rPr>
        <w:t xml:space="preserve"> При осуществлении поэтапного введения новых стандартов (2012 – 2014 </w:t>
      </w:r>
      <w:proofErr w:type="spellStart"/>
      <w:proofErr w:type="gramStart"/>
      <w:r w:rsidRPr="002373C3">
        <w:rPr>
          <w:rFonts w:ascii="Times New Roman" w:eastAsia="+mj-ea" w:hAnsi="Times New Roman" w:cs="Times New Roman"/>
          <w:bCs/>
          <w:sz w:val="24"/>
          <w:szCs w:val="24"/>
        </w:rPr>
        <w:t>гг</w:t>
      </w:r>
      <w:proofErr w:type="spellEnd"/>
      <w:proofErr w:type="gramEnd"/>
      <w:r w:rsidRPr="002373C3">
        <w:rPr>
          <w:rFonts w:ascii="Times New Roman" w:eastAsia="+mj-ea" w:hAnsi="Times New Roman" w:cs="Times New Roman"/>
          <w:bCs/>
          <w:sz w:val="24"/>
          <w:szCs w:val="24"/>
        </w:rPr>
        <w:t xml:space="preserve">) в пятые классы 2014 – 2015 </w:t>
      </w:r>
      <w:proofErr w:type="spellStart"/>
      <w:r w:rsidRPr="002373C3">
        <w:rPr>
          <w:rFonts w:ascii="Times New Roman" w:eastAsia="+mj-ea" w:hAnsi="Times New Roman" w:cs="Times New Roman"/>
          <w:bCs/>
          <w:sz w:val="24"/>
          <w:szCs w:val="24"/>
        </w:rPr>
        <w:t>уч</w:t>
      </w:r>
      <w:proofErr w:type="spellEnd"/>
      <w:r w:rsidRPr="002373C3">
        <w:rPr>
          <w:rFonts w:ascii="Times New Roman" w:eastAsia="+mj-ea" w:hAnsi="Times New Roman" w:cs="Times New Roman"/>
          <w:bCs/>
          <w:sz w:val="24"/>
          <w:szCs w:val="24"/>
        </w:rPr>
        <w:t>. года придут школьники, обучавшиеся в начальной школе по ГОС-2004, и, соответственно, в 2013-2014 учебном году  изучавшие в 4 классе  курс</w:t>
      </w:r>
      <w:r w:rsidRPr="002373C3">
        <w:rPr>
          <w:rFonts w:ascii="Times New Roman" w:hAnsi="Times New Roman" w:cs="Times New Roman"/>
          <w:sz w:val="24"/>
          <w:szCs w:val="24"/>
        </w:rPr>
        <w:t xml:space="preserve"> </w:t>
      </w:r>
      <w:r w:rsidRPr="002373C3">
        <w:rPr>
          <w:rFonts w:ascii="Times New Roman" w:eastAsia="+mj-ea" w:hAnsi="Times New Roman" w:cs="Times New Roman"/>
          <w:bCs/>
          <w:sz w:val="24"/>
          <w:szCs w:val="24"/>
        </w:rPr>
        <w:t xml:space="preserve">ОРКСЭ в полном объеме. </w:t>
      </w:r>
    </w:p>
    <w:p w:rsidR="004B6AFB" w:rsidRPr="002373C3" w:rsidRDefault="004B6AFB" w:rsidP="0032467E">
      <w:pPr>
        <w:spacing w:after="0" w:line="240" w:lineRule="auto"/>
        <w:jc w:val="both"/>
        <w:rPr>
          <w:rFonts w:ascii="Times New Roman" w:hAnsi="Times New Roman" w:cs="Times New Roman"/>
          <w:color w:val="3366FF"/>
          <w:sz w:val="24"/>
          <w:szCs w:val="24"/>
        </w:rPr>
      </w:pPr>
      <w:r w:rsidRPr="002373C3">
        <w:rPr>
          <w:rFonts w:ascii="Times New Roman" w:hAnsi="Times New Roman" w:cs="Times New Roman"/>
          <w:color w:val="3366FF"/>
          <w:sz w:val="24"/>
          <w:szCs w:val="24"/>
        </w:rPr>
        <w:t xml:space="preserve">  </w:t>
      </w:r>
      <w:r w:rsidRPr="002373C3">
        <w:rPr>
          <w:rFonts w:ascii="Times New Roman" w:eastAsia="+mj-ea" w:hAnsi="Times New Roman" w:cs="Times New Roman"/>
          <w:bCs/>
          <w:sz w:val="24"/>
          <w:szCs w:val="24"/>
        </w:rPr>
        <w:t>В связи с этим, в 2014-2015 учебном году учебный предмет «Основы религиозных культур и светской этики» в учебный план 5 класса  не  включен.</w:t>
      </w:r>
    </w:p>
    <w:p w:rsidR="004B6AFB" w:rsidRPr="002373C3" w:rsidRDefault="004B6AFB" w:rsidP="00324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6AFB" w:rsidRPr="002373C3" w:rsidRDefault="004B6AFB" w:rsidP="00324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6AFB" w:rsidRPr="002373C3" w:rsidRDefault="0032467E" w:rsidP="00324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4B6AFB" w:rsidRPr="002373C3">
        <w:rPr>
          <w:rFonts w:ascii="Times New Roman" w:hAnsi="Times New Roman" w:cs="Times New Roman"/>
          <w:b/>
          <w:sz w:val="24"/>
          <w:szCs w:val="24"/>
        </w:rPr>
        <w:t>УЧЕБНЫЙ ПЛАН (НЕДЕЛЬНЫЙ)</w:t>
      </w:r>
    </w:p>
    <w:p w:rsidR="004B6AFB" w:rsidRPr="002373C3" w:rsidRDefault="004B6AFB" w:rsidP="0032467E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 xml:space="preserve">основное общее образование </w:t>
      </w:r>
    </w:p>
    <w:p w:rsidR="004B6AFB" w:rsidRPr="002373C3" w:rsidRDefault="004B6AFB" w:rsidP="0032467E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>5  класс (ФГОС ООО)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0"/>
        <w:gridCol w:w="42"/>
        <w:gridCol w:w="2986"/>
        <w:gridCol w:w="1603"/>
      </w:tblGrid>
      <w:tr w:rsidR="004B6AFB" w:rsidRPr="002373C3" w:rsidTr="005879AE">
        <w:trPr>
          <w:trHeight w:val="867"/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Учебные     </w:t>
            </w:r>
          </w:p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ind w:left="1749" w:hanging="17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                                                                                                                                                                                                                  </w:t>
            </w:r>
            <w:r w:rsidRPr="002373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</w:tr>
      <w:tr w:rsidR="004B6AFB" w:rsidRPr="002373C3" w:rsidTr="005879AE">
        <w:trPr>
          <w:trHeight w:val="62"/>
          <w:jc w:val="center"/>
        </w:trPr>
        <w:tc>
          <w:tcPr>
            <w:tcW w:w="7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 </w:t>
            </w: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Филология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</w:t>
            </w:r>
            <w:r w:rsidRPr="00237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6AFB" w:rsidRPr="002373C3" w:rsidTr="005879AE">
        <w:trPr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10510B" w:rsidRPr="002373C3" w:rsidTr="00E53862">
        <w:trPr>
          <w:trHeight w:val="503"/>
          <w:jc w:val="center"/>
        </w:trPr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Часть, формируемая  участниками  </w:t>
            </w:r>
          </w:p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образовательного </w:t>
            </w:r>
          </w:p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Факультатив по  математике «Решение комбинаторных задач»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0510B" w:rsidRPr="002373C3" w:rsidTr="00674A7C">
        <w:trPr>
          <w:trHeight w:val="502"/>
          <w:jc w:val="center"/>
        </w:trPr>
        <w:tc>
          <w:tcPr>
            <w:tcW w:w="32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B" w:rsidRPr="002373C3" w:rsidRDefault="0010510B" w:rsidP="0010510B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Факультатив по русскому языку «Язык мой – друг мой</w:t>
            </w:r>
          </w:p>
        </w:tc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B6AFB" w:rsidRPr="002373C3" w:rsidTr="005879AE">
        <w:trPr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допустимая недельная нагрузка </w:t>
            </w:r>
          </w:p>
          <w:p w:rsidR="004B6AFB" w:rsidRPr="002373C3" w:rsidRDefault="004B6AFB" w:rsidP="0010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</w:t>
            </w:r>
            <w:r w:rsidR="0010510B"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-дневной учебной неделе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10510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</w:tbl>
    <w:p w:rsidR="004B6AFB" w:rsidRPr="002373C3" w:rsidRDefault="004B6AFB" w:rsidP="00324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9C2" w:rsidRPr="002373C3" w:rsidRDefault="004429C2" w:rsidP="00324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AFB" w:rsidRPr="002373C3" w:rsidRDefault="004B6AFB" w:rsidP="00324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>УЧЕБНЫЙ ПЛАН (годовой)</w:t>
      </w:r>
    </w:p>
    <w:p w:rsidR="004B6AFB" w:rsidRPr="002373C3" w:rsidRDefault="004B6AFB" w:rsidP="0032467E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 xml:space="preserve">основное общее образование </w:t>
      </w:r>
    </w:p>
    <w:p w:rsidR="004B6AFB" w:rsidRPr="002373C3" w:rsidRDefault="004B6AFB" w:rsidP="0032467E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3C3">
        <w:rPr>
          <w:rFonts w:ascii="Times New Roman" w:hAnsi="Times New Roman" w:cs="Times New Roman"/>
          <w:b/>
          <w:sz w:val="24"/>
          <w:szCs w:val="24"/>
        </w:rPr>
        <w:t>5  класс (ФГОС ООО)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80"/>
        <w:gridCol w:w="42"/>
        <w:gridCol w:w="2986"/>
        <w:gridCol w:w="1603"/>
      </w:tblGrid>
      <w:tr w:rsidR="004B6AFB" w:rsidRPr="002373C3" w:rsidTr="005879AE">
        <w:trPr>
          <w:trHeight w:val="867"/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</w:t>
            </w:r>
          </w:p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Учебные     </w:t>
            </w:r>
          </w:p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ind w:left="1749" w:hanging="17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                                                                                                                                                                                                                  </w:t>
            </w:r>
            <w:r w:rsidRPr="002373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</w:tr>
      <w:tr w:rsidR="004B6AFB" w:rsidRPr="002373C3" w:rsidTr="005879AE">
        <w:trPr>
          <w:trHeight w:val="62"/>
          <w:jc w:val="center"/>
        </w:trPr>
        <w:tc>
          <w:tcPr>
            <w:tcW w:w="7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    </w:t>
            </w: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Филология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AFB" w:rsidRPr="002373C3" w:rsidRDefault="004B6AFB" w:rsidP="0032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4B6AFB" w:rsidRPr="002373C3" w:rsidTr="005879AE">
        <w:trPr>
          <w:jc w:val="center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4B6AFB" w:rsidRPr="002373C3" w:rsidTr="005879AE">
        <w:trPr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952</w:t>
            </w:r>
          </w:p>
        </w:tc>
      </w:tr>
      <w:tr w:rsidR="0010510B" w:rsidRPr="002373C3" w:rsidTr="005879AE">
        <w:trPr>
          <w:jc w:val="center"/>
        </w:trPr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Часть, формируемая  участниками  </w:t>
            </w:r>
          </w:p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образовательного </w:t>
            </w:r>
          </w:p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Факультатив по математике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0B" w:rsidRPr="002373C3" w:rsidRDefault="0010510B" w:rsidP="009C2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0510B" w:rsidRPr="002373C3" w:rsidTr="00E40A7B">
        <w:trPr>
          <w:trHeight w:val="826"/>
          <w:jc w:val="center"/>
        </w:trPr>
        <w:tc>
          <w:tcPr>
            <w:tcW w:w="3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10B" w:rsidRPr="002373C3" w:rsidRDefault="0010510B" w:rsidP="003246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Риторика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0B" w:rsidRPr="002373C3" w:rsidRDefault="0010510B" w:rsidP="009C29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0510B" w:rsidRPr="002373C3" w:rsidTr="005879AE">
        <w:trPr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допустимая недельная нагрузка </w:t>
            </w:r>
          </w:p>
          <w:p w:rsidR="0010510B" w:rsidRPr="002373C3" w:rsidRDefault="0010510B" w:rsidP="00105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при 5-дневной учебной неделе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0B" w:rsidRPr="002373C3" w:rsidRDefault="0010510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sz w:val="24"/>
                <w:szCs w:val="24"/>
              </w:rPr>
              <w:t>986</w:t>
            </w:r>
          </w:p>
        </w:tc>
      </w:tr>
    </w:tbl>
    <w:p w:rsidR="004B6AFB" w:rsidRDefault="004B6AFB" w:rsidP="0032467E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3C3" w:rsidRPr="002373C3" w:rsidRDefault="002373C3" w:rsidP="0032467E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6AFB" w:rsidRPr="002373C3" w:rsidRDefault="004B6AFB" w:rsidP="0032467E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2373C3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Учебный план основного общего образования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9"/>
        <w:gridCol w:w="2546"/>
        <w:gridCol w:w="708"/>
        <w:gridCol w:w="709"/>
        <w:gridCol w:w="709"/>
        <w:gridCol w:w="850"/>
        <w:gridCol w:w="715"/>
        <w:gridCol w:w="919"/>
      </w:tblGrid>
      <w:tr w:rsidR="004B6AFB" w:rsidRPr="002373C3" w:rsidTr="005879AE">
        <w:trPr>
          <w:trHeight w:val="921"/>
          <w:jc w:val="center"/>
        </w:trPr>
        <w:tc>
          <w:tcPr>
            <w:tcW w:w="2349" w:type="dxa"/>
            <w:vMerge w:val="restart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2546" w:type="dxa"/>
            <w:vMerge w:val="restart"/>
            <w:tcBorders>
              <w:tr2bl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</w:t>
            </w:r>
          </w:p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</w:t>
            </w:r>
          </w:p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классы                                    </w:t>
            </w:r>
          </w:p>
        </w:tc>
        <w:tc>
          <w:tcPr>
            <w:tcW w:w="4610" w:type="dxa"/>
            <w:gridSpan w:val="6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в неделю</w:t>
            </w:r>
          </w:p>
        </w:tc>
      </w:tr>
      <w:tr w:rsidR="004B6AFB" w:rsidRPr="002373C3" w:rsidTr="005879AE">
        <w:trPr>
          <w:trHeight w:val="511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  <w:vMerge/>
            <w:tcBorders>
              <w:tr2bl w:val="single" w:sz="4" w:space="0" w:color="auto"/>
            </w:tcBorders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09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709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850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715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919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4B6AFB" w:rsidRPr="002373C3" w:rsidTr="005879AE">
        <w:trPr>
          <w:trHeight w:val="315"/>
          <w:jc w:val="center"/>
        </w:trPr>
        <w:tc>
          <w:tcPr>
            <w:tcW w:w="2349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4610" w:type="dxa"/>
            <w:gridSpan w:val="6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B6AFB" w:rsidRPr="002373C3" w:rsidTr="005879AE">
        <w:trPr>
          <w:trHeight w:val="330"/>
          <w:jc w:val="center"/>
        </w:trPr>
        <w:tc>
          <w:tcPr>
            <w:tcW w:w="2349" w:type="dxa"/>
            <w:vMerge w:val="restart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Филология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4B6AFB" w:rsidRPr="002373C3" w:rsidTr="005879AE">
        <w:trPr>
          <w:trHeight w:val="375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4B6AFB" w:rsidRPr="002373C3" w:rsidTr="005879AE">
        <w:trPr>
          <w:trHeight w:val="360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4B6AFB" w:rsidRPr="002373C3" w:rsidTr="005879AE">
        <w:trPr>
          <w:trHeight w:val="427"/>
          <w:jc w:val="center"/>
        </w:trPr>
        <w:tc>
          <w:tcPr>
            <w:tcW w:w="2349" w:type="dxa"/>
            <w:vMerge w:val="restart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</w:t>
            </w:r>
          </w:p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 информатика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4B6AFB" w:rsidRPr="002373C3" w:rsidTr="005879AE">
        <w:trPr>
          <w:trHeight w:val="385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4B6AFB" w:rsidRPr="002373C3" w:rsidTr="005879AE">
        <w:trPr>
          <w:trHeight w:val="201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Геометрия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B6AFB" w:rsidRPr="002373C3" w:rsidTr="005879AE">
        <w:trPr>
          <w:trHeight w:val="385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B6AFB" w:rsidRPr="002373C3" w:rsidTr="005879AE">
        <w:trPr>
          <w:trHeight w:val="402"/>
          <w:jc w:val="center"/>
        </w:trPr>
        <w:tc>
          <w:tcPr>
            <w:tcW w:w="2349" w:type="dxa"/>
            <w:vMerge w:val="restart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4B6AFB" w:rsidRPr="002373C3" w:rsidTr="005879AE">
        <w:trPr>
          <w:trHeight w:val="234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B6AFB" w:rsidRPr="002373C3" w:rsidTr="005879AE">
        <w:trPr>
          <w:trHeight w:val="318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B6AFB" w:rsidRPr="002373C3" w:rsidTr="005879AE">
        <w:trPr>
          <w:trHeight w:val="181"/>
          <w:jc w:val="center"/>
        </w:trPr>
        <w:tc>
          <w:tcPr>
            <w:tcW w:w="2349" w:type="dxa"/>
            <w:vMerge w:val="restart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предметы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Физика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B6AFB" w:rsidRPr="002373C3" w:rsidTr="005879AE">
        <w:trPr>
          <w:trHeight w:val="215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B6AFB" w:rsidRPr="002373C3" w:rsidTr="005879AE">
        <w:trPr>
          <w:trHeight w:val="251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B6AFB" w:rsidRPr="002373C3" w:rsidTr="005879AE">
        <w:trPr>
          <w:trHeight w:val="251"/>
          <w:jc w:val="center"/>
        </w:trPr>
        <w:tc>
          <w:tcPr>
            <w:tcW w:w="2349" w:type="dxa"/>
            <w:vMerge w:val="restart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B6AFB" w:rsidRPr="002373C3" w:rsidTr="005879AE">
        <w:trPr>
          <w:trHeight w:val="215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B6AFB" w:rsidRPr="002373C3" w:rsidTr="005879AE">
        <w:trPr>
          <w:trHeight w:val="301"/>
          <w:jc w:val="center"/>
        </w:trPr>
        <w:tc>
          <w:tcPr>
            <w:tcW w:w="2349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B6AFB" w:rsidRPr="002373C3" w:rsidTr="005879AE">
        <w:trPr>
          <w:trHeight w:val="519"/>
          <w:jc w:val="center"/>
        </w:trPr>
        <w:tc>
          <w:tcPr>
            <w:tcW w:w="2349" w:type="dxa"/>
            <w:vMerge w:val="restart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О</w:t>
            </w:r>
            <w:r w:rsidR="002373C3">
              <w:rPr>
                <w:rFonts w:ascii="Times New Roman" w:hAnsi="Times New Roman" w:cs="Times New Roman"/>
                <w:bCs/>
                <w:sz w:val="24"/>
                <w:szCs w:val="24"/>
              </w:rPr>
              <w:t>сновы безопасности жизнедеятель</w:t>
            </w: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ности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2373C3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1</w:t>
            </w:r>
          </w:p>
        </w:tc>
        <w:tc>
          <w:tcPr>
            <w:tcW w:w="850" w:type="dxa"/>
            <w:vAlign w:val="bottom"/>
          </w:tcPr>
          <w:p w:rsidR="004B6AFB" w:rsidRPr="002373C3" w:rsidRDefault="002373C3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1</w:t>
            </w:r>
          </w:p>
        </w:tc>
        <w:tc>
          <w:tcPr>
            <w:tcW w:w="715" w:type="dxa"/>
            <w:vAlign w:val="bottom"/>
          </w:tcPr>
          <w:p w:rsidR="004B6AFB" w:rsidRPr="002373C3" w:rsidRDefault="002373C3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1</w:t>
            </w:r>
          </w:p>
        </w:tc>
        <w:tc>
          <w:tcPr>
            <w:tcW w:w="919" w:type="dxa"/>
            <w:vAlign w:val="bottom"/>
          </w:tcPr>
          <w:p w:rsidR="004B6AFB" w:rsidRPr="002373C3" w:rsidRDefault="002373C3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3</w:t>
            </w:r>
          </w:p>
        </w:tc>
      </w:tr>
      <w:tr w:rsidR="004B6AFB" w:rsidRPr="002373C3" w:rsidTr="005879AE">
        <w:trPr>
          <w:trHeight w:val="571"/>
          <w:jc w:val="center"/>
        </w:trPr>
        <w:tc>
          <w:tcPr>
            <w:tcW w:w="2349" w:type="dxa"/>
            <w:vMerge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bottom"/>
          </w:tcPr>
          <w:p w:rsidR="004B6AFB" w:rsidRPr="002373C3" w:rsidRDefault="002373C3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4B6AFB"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4B6AFB" w:rsidRPr="002373C3" w:rsidTr="005879AE">
        <w:trPr>
          <w:trHeight w:val="301"/>
          <w:jc w:val="center"/>
        </w:trPr>
        <w:tc>
          <w:tcPr>
            <w:tcW w:w="2349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546" w:type="dxa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373C3"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4B6AFB" w:rsidRPr="002373C3" w:rsidRDefault="002373C3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373C3"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373C3"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373C3"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2373C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B6AFB" w:rsidRPr="002373C3" w:rsidTr="005E1861">
        <w:trPr>
          <w:trHeight w:val="548"/>
          <w:jc w:val="center"/>
        </w:trPr>
        <w:tc>
          <w:tcPr>
            <w:tcW w:w="4895" w:type="dxa"/>
            <w:gridSpan w:val="2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Часть, формируемая участниками образовательного процесса</w:t>
            </w:r>
          </w:p>
        </w:tc>
        <w:tc>
          <w:tcPr>
            <w:tcW w:w="708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1861" w:rsidRPr="002373C3" w:rsidTr="005E1861">
        <w:trPr>
          <w:trHeight w:val="190"/>
          <w:jc w:val="center"/>
        </w:trPr>
        <w:tc>
          <w:tcPr>
            <w:tcW w:w="4895" w:type="dxa"/>
            <w:gridSpan w:val="2"/>
          </w:tcPr>
          <w:p w:rsidR="005E1861" w:rsidRPr="002373C3" w:rsidRDefault="0010510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Язык мой – друг мой</w:t>
            </w:r>
          </w:p>
        </w:tc>
        <w:tc>
          <w:tcPr>
            <w:tcW w:w="708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709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1861" w:rsidRPr="002373C3" w:rsidTr="005879AE">
        <w:trPr>
          <w:trHeight w:val="516"/>
          <w:jc w:val="center"/>
        </w:trPr>
        <w:tc>
          <w:tcPr>
            <w:tcW w:w="4895" w:type="dxa"/>
            <w:gridSpan w:val="2"/>
          </w:tcPr>
          <w:p w:rsidR="005E1861" w:rsidRPr="002373C3" w:rsidRDefault="0010510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комбинаторных задач</w:t>
            </w:r>
          </w:p>
          <w:p w:rsidR="005E1861" w:rsidRPr="002373C3" w:rsidRDefault="005E1861" w:rsidP="005879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E1861" w:rsidRPr="002373C3" w:rsidRDefault="0010510B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0,5 </w:t>
            </w:r>
          </w:p>
        </w:tc>
        <w:tc>
          <w:tcPr>
            <w:tcW w:w="709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:rsidR="005E1861" w:rsidRPr="002373C3" w:rsidRDefault="005E1861" w:rsidP="00324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6AFB" w:rsidRPr="002373C3" w:rsidTr="005879AE">
        <w:trPr>
          <w:trHeight w:val="301"/>
          <w:jc w:val="center"/>
        </w:trPr>
        <w:tc>
          <w:tcPr>
            <w:tcW w:w="4895" w:type="dxa"/>
            <w:gridSpan w:val="2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708" w:type="dxa"/>
            <w:vAlign w:val="bottom"/>
          </w:tcPr>
          <w:p w:rsidR="004B6AFB" w:rsidRPr="002373C3" w:rsidRDefault="0010510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50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15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19" w:type="dxa"/>
            <w:vAlign w:val="bottom"/>
          </w:tcPr>
          <w:p w:rsidR="004B6AFB" w:rsidRPr="002373C3" w:rsidRDefault="004B6AFB" w:rsidP="003246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73C3">
              <w:rPr>
                <w:rFonts w:ascii="Times New Roman" w:hAnsi="Times New Roman" w:cs="Times New Roman"/>
                <w:bCs/>
                <w:sz w:val="24"/>
                <w:szCs w:val="24"/>
              </w:rPr>
              <w:t>172</w:t>
            </w:r>
          </w:p>
        </w:tc>
      </w:tr>
    </w:tbl>
    <w:p w:rsidR="004B6AFB" w:rsidRPr="002373C3" w:rsidRDefault="004B6AFB" w:rsidP="0032467E">
      <w:pPr>
        <w:pStyle w:val="a5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B6AFB" w:rsidRPr="002373C3" w:rsidSect="00A33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ragmaticaC">
    <w:altName w:val="Juice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A1559"/>
    <w:multiLevelType w:val="hybridMultilevel"/>
    <w:tmpl w:val="3952462E"/>
    <w:lvl w:ilvl="0" w:tplc="04190001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49712EE"/>
    <w:multiLevelType w:val="hybridMultilevel"/>
    <w:tmpl w:val="D9DA0044"/>
    <w:lvl w:ilvl="0" w:tplc="220CA2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B6AFB"/>
    <w:rsid w:val="00064ACB"/>
    <w:rsid w:val="00066622"/>
    <w:rsid w:val="0010510B"/>
    <w:rsid w:val="001960B3"/>
    <w:rsid w:val="002373C3"/>
    <w:rsid w:val="0032467E"/>
    <w:rsid w:val="004429C2"/>
    <w:rsid w:val="004B6AFB"/>
    <w:rsid w:val="005879AE"/>
    <w:rsid w:val="005E1861"/>
    <w:rsid w:val="006B422F"/>
    <w:rsid w:val="00787C45"/>
    <w:rsid w:val="00832EBB"/>
    <w:rsid w:val="008E15CD"/>
    <w:rsid w:val="009147F2"/>
    <w:rsid w:val="00A330BE"/>
    <w:rsid w:val="00A35C07"/>
    <w:rsid w:val="00C80054"/>
    <w:rsid w:val="00F17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1,Знак6"/>
    <w:basedOn w:val="a"/>
    <w:link w:val="a4"/>
    <w:rsid w:val="004B6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F1 Знак,Знак6 Знак"/>
    <w:basedOn w:val="a0"/>
    <w:link w:val="a3"/>
    <w:rsid w:val="004B6AF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6"/>
    <w:rsid w:val="004B6AFB"/>
    <w:pPr>
      <w:autoSpaceDE w:val="0"/>
      <w:autoSpaceDN w:val="0"/>
      <w:spacing w:after="0" w:line="260" w:lineRule="atLeast"/>
      <w:ind w:firstLine="397"/>
      <w:jc w:val="both"/>
    </w:pPr>
    <w:rPr>
      <w:rFonts w:ascii="PragmaticaC" w:eastAsia="Times New Roman" w:hAnsi="PragmaticaC" w:cs="PragmaticaC"/>
      <w:color w:val="000000"/>
    </w:rPr>
  </w:style>
  <w:style w:type="character" w:customStyle="1" w:styleId="a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5"/>
    <w:rsid w:val="004B6AFB"/>
    <w:rPr>
      <w:rFonts w:ascii="PragmaticaC" w:eastAsia="Times New Roman" w:hAnsi="PragmaticaC" w:cs="PragmaticaC"/>
      <w:color w:val="000000"/>
    </w:rPr>
  </w:style>
  <w:style w:type="character" w:customStyle="1" w:styleId="Zag11">
    <w:name w:val="Zag_11"/>
    <w:rsid w:val="004B6AFB"/>
  </w:style>
  <w:style w:type="character" w:customStyle="1" w:styleId="apple-style-span">
    <w:name w:val="apple-style-span"/>
    <w:basedOn w:val="a0"/>
    <w:rsid w:val="004B6A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FCBB7-C9E5-4C4B-A7BF-6EBB839D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10</cp:revision>
  <dcterms:created xsi:type="dcterms:W3CDTF">2014-06-25T06:25:00Z</dcterms:created>
  <dcterms:modified xsi:type="dcterms:W3CDTF">2014-09-11T12:22:00Z</dcterms:modified>
</cp:coreProperties>
</file>